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2938F5" w:rsidRPr="00DE61A0">
        <w:rPr>
          <w:rFonts w:ascii="Arial" w:hAnsi="Arial" w:cs="Arial"/>
          <w:b/>
        </w:rPr>
        <w:t>DÉCIMA</w:t>
      </w:r>
      <w:r w:rsidR="008A1358" w:rsidRPr="00DE61A0">
        <w:rPr>
          <w:rFonts w:ascii="Arial" w:hAnsi="Arial" w:cs="Arial"/>
          <w:b/>
        </w:rPr>
        <w:t xml:space="preserve"> </w:t>
      </w:r>
      <w:r w:rsidR="00A01F38">
        <w:rPr>
          <w:rFonts w:ascii="Arial" w:hAnsi="Arial" w:cs="Arial"/>
          <w:b/>
        </w:rPr>
        <w:t>SEXTA</w:t>
      </w:r>
      <w:r w:rsidR="00156665" w:rsidRPr="00DE61A0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Pr="00DE61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1</w:t>
      </w:r>
      <w:r w:rsidR="00C80AC8" w:rsidRPr="00DE61A0">
        <w:rPr>
          <w:rFonts w:ascii="Arial" w:hAnsi="Arial" w:cs="Arial"/>
          <w:b/>
          <w:color w:val="FF0000"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F41597" w:rsidRDefault="00F41597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01F38" w:rsidRDefault="006D5B94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6D5B94">
        <w:rPr>
          <w:rFonts w:ascii="Arial" w:hAnsi="Arial" w:cs="Arial"/>
          <w:b/>
          <w:color w:val="FF0000"/>
        </w:rPr>
        <w:t>2</w:t>
      </w:r>
      <w:r w:rsidR="00A01F38" w:rsidRPr="006D5B94">
        <w:rPr>
          <w:rFonts w:ascii="Arial" w:hAnsi="Arial" w:cs="Arial"/>
          <w:b/>
          <w:color w:val="FF0000"/>
        </w:rPr>
        <w:t xml:space="preserve"> - HOMENAGEM:</w:t>
      </w:r>
      <w:r w:rsidR="00A01F38" w:rsidRPr="006D5B94">
        <w:rPr>
          <w:rFonts w:ascii="Arial" w:hAnsi="Arial" w:cs="Arial"/>
          <w:color w:val="FF0000"/>
        </w:rPr>
        <w:t xml:space="preserve"> </w:t>
      </w:r>
      <w:r w:rsidR="00A01F38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 xml:space="preserve">025/2023 de autoria do Vereador Robson Alencar de Souza </w:t>
      </w:r>
    </w:p>
    <w:p w:rsidR="006D5B94" w:rsidRDefault="00F41597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6D5B94">
        <w:rPr>
          <w:rFonts w:ascii="Arial" w:hAnsi="Arial" w:cs="Arial"/>
        </w:rPr>
        <w:t>Maxmiler</w:t>
      </w:r>
      <w:proofErr w:type="spellEnd"/>
      <w:r w:rsidR="006D5B94">
        <w:rPr>
          <w:rFonts w:ascii="Arial" w:hAnsi="Arial" w:cs="Arial"/>
        </w:rPr>
        <w:t xml:space="preserve"> Ferreira de Castro - Diretor de Limpeza Pública do SAAE - Placa alusiva pelo excelente trabalho prestado frente ao SAAE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6D5B94">
        <w:rPr>
          <w:rFonts w:ascii="Arial" w:hAnsi="Arial" w:cs="Arial"/>
          <w:b/>
          <w:color w:val="FF0000"/>
        </w:rPr>
        <w:t>3 - DEFESA: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Apresentação da defesa por parte do ex-prefeito Ângelo Chequer (20 minutos)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F41597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F41597">
        <w:rPr>
          <w:rFonts w:ascii="Arial" w:hAnsi="Arial" w:cs="Arial"/>
          <w:b/>
          <w:color w:val="FF0000"/>
        </w:rPr>
        <w:t>4 - DEBATE DOS VEREADORES: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Discussão por parte dos Vereadores </w:t>
      </w:r>
      <w:r w:rsidR="00F415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5 minutos para cada, permitindo-se </w:t>
      </w:r>
      <w:proofErr w:type="spellStart"/>
      <w:r>
        <w:rPr>
          <w:rFonts w:ascii="Arial" w:hAnsi="Arial" w:cs="Arial"/>
        </w:rPr>
        <w:t>reinscrição</w:t>
      </w:r>
      <w:proofErr w:type="spellEnd"/>
      <w:r>
        <w:rPr>
          <w:rFonts w:ascii="Arial" w:hAnsi="Arial" w:cs="Arial"/>
        </w:rPr>
        <w:t xml:space="preserve">, até o tempo máximo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(uma) hora de debate</w:t>
      </w:r>
      <w:r w:rsidR="00F41597">
        <w:rPr>
          <w:rFonts w:ascii="Arial" w:hAnsi="Arial" w:cs="Arial"/>
        </w:rPr>
        <w:t>.</w:t>
      </w:r>
    </w:p>
    <w:p w:rsidR="006D5B94" w:rsidRDefault="006D5B94" w:rsidP="006D5B9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Default="00A139C2" w:rsidP="006D5B94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6D5B94" w:rsidRPr="00DE61A0">
        <w:rPr>
          <w:rFonts w:ascii="Arial" w:hAnsi="Arial" w:cs="Arial"/>
          <w:b/>
          <w:color w:val="FF0000"/>
        </w:rPr>
        <w:t xml:space="preserve"> - DISCUSSÃO E VOTAÇÃO DO</w:t>
      </w:r>
      <w:r w:rsidR="00F41597">
        <w:rPr>
          <w:rFonts w:ascii="Arial" w:hAnsi="Arial" w:cs="Arial"/>
          <w:b/>
          <w:color w:val="FF0000"/>
        </w:rPr>
        <w:t xml:space="preserve"> SEGUINTE</w:t>
      </w:r>
      <w:r w:rsidR="006D5B94" w:rsidRPr="00DE61A0">
        <w:rPr>
          <w:rFonts w:ascii="Arial" w:hAnsi="Arial" w:cs="Arial"/>
          <w:b/>
          <w:color w:val="FF0000"/>
        </w:rPr>
        <w:t xml:space="preserve"> PROJETO:</w:t>
      </w:r>
      <w:r w:rsidR="00F41597">
        <w:rPr>
          <w:rFonts w:ascii="Arial" w:hAnsi="Arial" w:cs="Arial"/>
          <w:b/>
          <w:color w:val="FF0000"/>
        </w:rPr>
        <w:t xml:space="preserve"> (VOTAÇÃO NOMINAL)</w:t>
      </w:r>
    </w:p>
    <w:p w:rsidR="006D5B94" w:rsidRPr="00DE61A0" w:rsidRDefault="006D5B94" w:rsidP="006D5B94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E61A0" w:rsidRDefault="006D5B94" w:rsidP="006D5B94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a) Projeto de Decreto Legislativo nº 002/2023</w:t>
      </w:r>
      <w:r w:rsidR="00F41597">
        <w:rPr>
          <w:rFonts w:ascii="Arial" w:hAnsi="Arial" w:cs="Arial"/>
          <w:b/>
        </w:rPr>
        <w:t xml:space="preserve"> </w:t>
      </w:r>
      <w:r w:rsidR="00F41597" w:rsidRPr="00F41597">
        <w:rPr>
          <w:rFonts w:ascii="Arial" w:hAnsi="Arial" w:cs="Arial"/>
          <w:b/>
          <w:color w:val="FF0000"/>
        </w:rPr>
        <w:t>- ÚNICA VOTAÇÃO</w:t>
      </w:r>
    </w:p>
    <w:p w:rsidR="006D5B94" w:rsidRPr="00DE61A0" w:rsidRDefault="006D5B94" w:rsidP="006D5B94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Comissão de Finanças e Orçamento</w:t>
      </w:r>
    </w:p>
    <w:p w:rsidR="006D5B94" w:rsidRPr="00DE61A0" w:rsidRDefault="006D5B94" w:rsidP="006D5B94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Dispõe sobre apreciação das contas anuais da Prefeitura Municipal de Viçosa </w:t>
      </w:r>
    </w:p>
    <w:p w:rsidR="006D5B94" w:rsidRPr="00DE61A0" w:rsidRDefault="006D5B94" w:rsidP="006D5B94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</w:t>
      </w:r>
      <w:proofErr w:type="gramStart"/>
      <w:r w:rsidRPr="00DE61A0">
        <w:rPr>
          <w:rFonts w:ascii="Arial" w:hAnsi="Arial" w:cs="Arial"/>
        </w:rPr>
        <w:t>relativas</w:t>
      </w:r>
      <w:proofErr w:type="gramEnd"/>
      <w:r w:rsidRPr="00DE61A0">
        <w:rPr>
          <w:rFonts w:ascii="Arial" w:hAnsi="Arial" w:cs="Arial"/>
        </w:rPr>
        <w:t xml:space="preserve"> ao exercício financeiro de 2016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7F583F" w:rsidRDefault="00A01F38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</w:p>
    <w:p w:rsidR="00707023" w:rsidRPr="00DE61A0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6D5B94" w:rsidRPr="00DE61A0" w:rsidRDefault="00A01F38" w:rsidP="006D5B94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6D5B94" w:rsidRPr="00DE61A0" w:rsidRDefault="00A139C2" w:rsidP="006D5B94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  <w:r>
        <w:rPr>
          <w:rFonts w:ascii="Arial" w:hAnsi="Arial" w:cs="Arial"/>
          <w:b/>
          <w:color w:val="FF0000"/>
        </w:rPr>
        <w:t>6</w:t>
      </w:r>
      <w:r w:rsidR="006D5B94" w:rsidRPr="00DE61A0">
        <w:rPr>
          <w:rFonts w:ascii="Arial" w:hAnsi="Arial" w:cs="Arial"/>
          <w:b/>
          <w:color w:val="FF0000"/>
        </w:rPr>
        <w:t xml:space="preserve"> – PALAVRA LIVRE:</w:t>
      </w:r>
      <w:r w:rsidR="006D5B94" w:rsidRPr="00DE61A0">
        <w:rPr>
          <w:rFonts w:ascii="Arial" w:hAnsi="Arial" w:cs="Arial"/>
          <w:color w:val="FF0000"/>
        </w:rPr>
        <w:t xml:space="preserve"> </w:t>
      </w:r>
      <w:r w:rsidR="006D5B94" w:rsidRPr="00DE61A0">
        <w:rPr>
          <w:rFonts w:ascii="Arial" w:hAnsi="Arial" w:cs="Arial"/>
          <w:i/>
        </w:rPr>
        <w:t>(Cada vereador terá 5 minutos para discutir qualquer tema, permitindo apartes, art. 145 do RI</w:t>
      </w:r>
      <w:proofErr w:type="gramStart"/>
      <w:r w:rsidR="006D5B94" w:rsidRPr="00DE61A0">
        <w:rPr>
          <w:rFonts w:ascii="Arial" w:hAnsi="Arial" w:cs="Arial"/>
          <w:i/>
        </w:rPr>
        <w:t>)</w:t>
      </w:r>
      <w:proofErr w:type="gramEnd"/>
    </w:p>
    <w:p w:rsidR="00592BF0" w:rsidRPr="00592BF0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A139C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Pr="00DE61A0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A139C2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8</w:t>
      </w:r>
      <w:bookmarkStart w:id="0" w:name="_GoBack"/>
      <w:bookmarkEnd w:id="0"/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0C3FF4" w:rsidRDefault="000C3FF4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F41597">
        <w:rPr>
          <w:rFonts w:ascii="Arial" w:hAnsi="Arial" w:cs="Arial"/>
        </w:rPr>
        <w:t>30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156665" w:rsidRPr="00DE61A0">
        <w:rPr>
          <w:rFonts w:ascii="Arial" w:hAnsi="Arial" w:cs="Arial"/>
        </w:rPr>
        <w:t>maio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571809" w:rsidRPr="00DE61A0" w:rsidRDefault="00571809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03" w:rsidRDefault="00640503">
      <w:pPr>
        <w:spacing w:after="0" w:line="240" w:lineRule="auto"/>
      </w:pPr>
      <w:r>
        <w:separator/>
      </w:r>
    </w:p>
  </w:endnote>
  <w:endnote w:type="continuationSeparator" w:id="0">
    <w:p w:rsidR="00640503" w:rsidRDefault="0064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03" w:rsidRDefault="00640503">
      <w:pPr>
        <w:spacing w:after="0" w:line="240" w:lineRule="auto"/>
      </w:pPr>
      <w:r>
        <w:separator/>
      </w:r>
    </w:p>
  </w:footnote>
  <w:footnote w:type="continuationSeparator" w:id="0">
    <w:p w:rsidR="00640503" w:rsidRDefault="0064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29"/>
  </w:num>
  <w:num w:numId="8">
    <w:abstractNumId w:val="16"/>
  </w:num>
  <w:num w:numId="9">
    <w:abstractNumId w:val="30"/>
  </w:num>
  <w:num w:numId="10">
    <w:abstractNumId w:val="1"/>
  </w:num>
  <w:num w:numId="11">
    <w:abstractNumId w:val="25"/>
  </w:num>
  <w:num w:numId="12">
    <w:abstractNumId w:val="12"/>
  </w:num>
  <w:num w:numId="13">
    <w:abstractNumId w:val="7"/>
  </w:num>
  <w:num w:numId="14">
    <w:abstractNumId w:val="13"/>
  </w:num>
  <w:num w:numId="15">
    <w:abstractNumId w:val="23"/>
  </w:num>
  <w:num w:numId="16">
    <w:abstractNumId w:val="21"/>
  </w:num>
  <w:num w:numId="17">
    <w:abstractNumId w:val="10"/>
  </w:num>
  <w:num w:numId="18">
    <w:abstractNumId w:val="2"/>
  </w:num>
  <w:num w:numId="19">
    <w:abstractNumId w:val="26"/>
  </w:num>
  <w:num w:numId="20">
    <w:abstractNumId w:val="8"/>
  </w:num>
  <w:num w:numId="21">
    <w:abstractNumId w:val="27"/>
  </w:num>
  <w:num w:numId="22">
    <w:abstractNumId w:val="15"/>
  </w:num>
  <w:num w:numId="23">
    <w:abstractNumId w:val="0"/>
  </w:num>
  <w:num w:numId="24">
    <w:abstractNumId w:val="20"/>
  </w:num>
  <w:num w:numId="25">
    <w:abstractNumId w:val="28"/>
  </w:num>
  <w:num w:numId="26">
    <w:abstractNumId w:val="5"/>
  </w:num>
  <w:num w:numId="27">
    <w:abstractNumId w:val="18"/>
  </w:num>
  <w:num w:numId="28">
    <w:abstractNumId w:val="3"/>
  </w:num>
  <w:num w:numId="29">
    <w:abstractNumId w:val="11"/>
  </w:num>
  <w:num w:numId="30">
    <w:abstractNumId w:val="4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38FD-8373-494F-8C3F-F1A9B26E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10397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16</cp:revision>
  <cp:lastPrinted>2023-05-23T19:34:00Z</cp:lastPrinted>
  <dcterms:created xsi:type="dcterms:W3CDTF">2022-12-20T11:06:00Z</dcterms:created>
  <dcterms:modified xsi:type="dcterms:W3CDTF">2023-05-30T15:50:00Z</dcterms:modified>
</cp:coreProperties>
</file>